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A1" w:rsidRDefault="00101DAE" w:rsidP="00FC1A34">
      <w:pPr>
        <w:jc w:val="center"/>
      </w:pPr>
      <w:r>
        <w:rPr>
          <w:noProof/>
        </w:rPr>
        <w:drawing>
          <wp:inline distT="0" distB="0" distL="0" distR="0" wp14:anchorId="5BED91D8" wp14:editId="4400E90E">
            <wp:extent cx="2883877" cy="748602"/>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83607" cy="748532"/>
                    </a:xfrm>
                    <a:prstGeom prst="rect">
                      <a:avLst/>
                    </a:prstGeom>
                    <a:noFill/>
                    <a:ln>
                      <a:noFill/>
                    </a:ln>
                  </pic:spPr>
                </pic:pic>
              </a:graphicData>
            </a:graphic>
          </wp:inline>
        </w:drawing>
      </w:r>
    </w:p>
    <w:p w:rsidR="00FC1A34" w:rsidRDefault="00FC1A34" w:rsidP="00FC1A34">
      <w:pPr>
        <w:jc w:val="center"/>
        <w:rPr>
          <w:rFonts w:ascii="Times New Roman" w:hAnsi="Times New Roman" w:cs="Times New Roman"/>
          <w:sz w:val="28"/>
          <w:szCs w:val="28"/>
        </w:rPr>
      </w:pPr>
      <w:r>
        <w:rPr>
          <w:rFonts w:ascii="Times New Roman" w:hAnsi="Times New Roman" w:cs="Times New Roman"/>
          <w:sz w:val="28"/>
          <w:szCs w:val="28"/>
        </w:rPr>
        <w:t xml:space="preserve">               </w:t>
      </w:r>
      <w:r w:rsidRPr="00FC1A34">
        <w:rPr>
          <w:rFonts w:ascii="Times New Roman" w:hAnsi="Times New Roman" w:cs="Times New Roman"/>
          <w:sz w:val="28"/>
          <w:szCs w:val="28"/>
        </w:rPr>
        <w:t>Job Description</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Job Title:</w:t>
      </w:r>
      <w:r w:rsidRPr="00FC1A34">
        <w:rPr>
          <w:rFonts w:ascii="Times New Roman" w:hAnsi="Times New Roman" w:cs="Times New Roman"/>
          <w:sz w:val="24"/>
          <w:szCs w:val="24"/>
        </w:rPr>
        <w:t xml:space="preserve">  RN </w:t>
      </w:r>
      <w:r w:rsidR="001B339F">
        <w:rPr>
          <w:rFonts w:ascii="Times New Roman" w:hAnsi="Times New Roman" w:cs="Times New Roman"/>
          <w:sz w:val="24"/>
          <w:szCs w:val="24"/>
        </w:rPr>
        <w:t>–</w:t>
      </w:r>
      <w:r w:rsidRPr="00FC1A34">
        <w:rPr>
          <w:rFonts w:ascii="Times New Roman" w:hAnsi="Times New Roman" w:cs="Times New Roman"/>
          <w:sz w:val="24"/>
          <w:szCs w:val="24"/>
        </w:rPr>
        <w:t xml:space="preserve"> </w:t>
      </w:r>
      <w:r w:rsidR="001B339F">
        <w:rPr>
          <w:rFonts w:ascii="Times New Roman" w:hAnsi="Times New Roman" w:cs="Times New Roman"/>
          <w:sz w:val="24"/>
          <w:szCs w:val="24"/>
        </w:rPr>
        <w:t>Medical/Surgical</w:t>
      </w:r>
      <w:r w:rsidR="00C65AEF">
        <w:rPr>
          <w:rFonts w:ascii="Times New Roman" w:hAnsi="Times New Roman" w:cs="Times New Roman"/>
          <w:sz w:val="24"/>
          <w:szCs w:val="24"/>
        </w:rPr>
        <w:t xml:space="preserve"> </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Classification</w:t>
      </w:r>
      <w:r w:rsidRPr="00FC1A34">
        <w:rPr>
          <w:rFonts w:ascii="Times New Roman" w:hAnsi="Times New Roman" w:cs="Times New Roman"/>
          <w:sz w:val="24"/>
          <w:szCs w:val="24"/>
        </w:rPr>
        <w:t xml:space="preserve">: </w:t>
      </w:r>
      <w:r w:rsidR="00B06B56">
        <w:rPr>
          <w:rFonts w:ascii="Times New Roman" w:hAnsi="Times New Roman" w:cs="Times New Roman"/>
          <w:sz w:val="24"/>
          <w:szCs w:val="24"/>
        </w:rPr>
        <w:t>Full Time</w:t>
      </w:r>
      <w:bookmarkStart w:id="0" w:name="_GoBack"/>
      <w:bookmarkEnd w:id="0"/>
      <w:r w:rsidRPr="00FC1A34">
        <w:rPr>
          <w:rFonts w:ascii="Times New Roman" w:hAnsi="Times New Roman" w:cs="Times New Roman"/>
          <w:sz w:val="24"/>
          <w:szCs w:val="24"/>
        </w:rPr>
        <w:t xml:space="preserve">/Non-exempt </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Education Required</w:t>
      </w:r>
      <w:r w:rsidRPr="00FC1A34">
        <w:rPr>
          <w:rFonts w:ascii="Times New Roman" w:hAnsi="Times New Roman" w:cs="Times New Roman"/>
          <w:sz w:val="24"/>
          <w:szCs w:val="24"/>
        </w:rPr>
        <w:t xml:space="preserve">: Graduate of accredited school </w:t>
      </w:r>
      <w:r w:rsidR="00B041AA" w:rsidRPr="00FC1A34">
        <w:rPr>
          <w:rFonts w:ascii="Times New Roman" w:hAnsi="Times New Roman" w:cs="Times New Roman"/>
          <w:sz w:val="24"/>
          <w:szCs w:val="24"/>
        </w:rPr>
        <w:t>of Nursing</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Reports to</w:t>
      </w:r>
      <w:r w:rsidRPr="00FC1A34">
        <w:rPr>
          <w:rFonts w:ascii="Times New Roman" w:hAnsi="Times New Roman" w:cs="Times New Roman"/>
          <w:sz w:val="24"/>
          <w:szCs w:val="24"/>
        </w:rPr>
        <w:t xml:space="preserve">:  </w:t>
      </w:r>
      <w:r w:rsidR="001B339F">
        <w:rPr>
          <w:rFonts w:ascii="Times New Roman" w:hAnsi="Times New Roman" w:cs="Times New Roman"/>
          <w:sz w:val="24"/>
          <w:szCs w:val="24"/>
        </w:rPr>
        <w:t>Med/Surg</w:t>
      </w:r>
      <w:r w:rsidR="00B041AA">
        <w:rPr>
          <w:rFonts w:ascii="Times New Roman" w:hAnsi="Times New Roman" w:cs="Times New Roman"/>
          <w:sz w:val="24"/>
          <w:szCs w:val="24"/>
        </w:rPr>
        <w:t>e</w:t>
      </w:r>
      <w:r w:rsidRPr="00FC1A34">
        <w:rPr>
          <w:rFonts w:ascii="Times New Roman" w:hAnsi="Times New Roman" w:cs="Times New Roman"/>
          <w:sz w:val="24"/>
          <w:szCs w:val="24"/>
        </w:rPr>
        <w:t xml:space="preserve"> Department Manager</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Creation Date</w:t>
      </w:r>
      <w:r w:rsidRPr="00FC1A34">
        <w:rPr>
          <w:rFonts w:ascii="Times New Roman" w:hAnsi="Times New Roman" w:cs="Times New Roman"/>
          <w:sz w:val="24"/>
          <w:szCs w:val="24"/>
        </w:rPr>
        <w:t>:  4/14/2013</w:t>
      </w:r>
    </w:p>
    <w:p w:rsidR="00FC1A34" w:rsidRPr="00FC1A34" w:rsidRDefault="00FC1A34" w:rsidP="00FC1A34">
      <w:pPr>
        <w:spacing w:after="0" w:line="240" w:lineRule="auto"/>
        <w:rPr>
          <w:rFonts w:ascii="Times New Roman" w:hAnsi="Times New Roman" w:cs="Times New Roman"/>
          <w:sz w:val="24"/>
          <w:szCs w:val="24"/>
        </w:rPr>
      </w:pPr>
      <w:r w:rsidRPr="00FC1A34">
        <w:rPr>
          <w:rFonts w:ascii="Times New Roman" w:hAnsi="Times New Roman" w:cs="Times New Roman"/>
          <w:b/>
          <w:sz w:val="24"/>
          <w:szCs w:val="24"/>
        </w:rPr>
        <w:t>Revised Date</w:t>
      </w:r>
      <w:r w:rsidRPr="00FC1A34">
        <w:rPr>
          <w:rFonts w:ascii="Times New Roman" w:hAnsi="Times New Roman" w:cs="Times New Roman"/>
          <w:sz w:val="24"/>
          <w:szCs w:val="24"/>
        </w:rPr>
        <w:t>:</w:t>
      </w:r>
    </w:p>
    <w:p w:rsidR="00FC1A34" w:rsidRPr="00FC1A34" w:rsidRDefault="00FC1A34" w:rsidP="00FC1A34">
      <w:pPr>
        <w:rPr>
          <w:rFonts w:ascii="Times New Roman" w:hAnsi="Times New Roman" w:cs="Times New Roman"/>
          <w:sz w:val="24"/>
          <w:szCs w:val="24"/>
        </w:rPr>
      </w:pPr>
    </w:p>
    <w:p w:rsidR="00FC1A34" w:rsidRPr="00FC1A34" w:rsidRDefault="00FC1A34" w:rsidP="00FC1A34">
      <w:pPr>
        <w:rPr>
          <w:rFonts w:ascii="Times New Roman" w:hAnsi="Times New Roman" w:cs="Times New Roman"/>
          <w:b/>
          <w:sz w:val="24"/>
          <w:szCs w:val="24"/>
        </w:rPr>
      </w:pPr>
      <w:r w:rsidRPr="00FC1A34">
        <w:rPr>
          <w:rFonts w:ascii="Times New Roman" w:hAnsi="Times New Roman" w:cs="Times New Roman"/>
          <w:b/>
          <w:sz w:val="24"/>
          <w:szCs w:val="24"/>
        </w:rPr>
        <w:t>Job Description Summary:</w:t>
      </w:r>
    </w:p>
    <w:p w:rsidR="00FC1A34" w:rsidRPr="00FC1A34" w:rsidRDefault="00FC1A34" w:rsidP="00FC1A34">
      <w:pPr>
        <w:rPr>
          <w:rFonts w:ascii="Times New Roman" w:hAnsi="Times New Roman" w:cs="Times New Roman"/>
          <w:sz w:val="24"/>
          <w:szCs w:val="24"/>
        </w:rPr>
      </w:pPr>
      <w:r>
        <w:rPr>
          <w:rFonts w:ascii="Times New Roman" w:hAnsi="Times New Roman" w:cs="Times New Roman"/>
          <w:sz w:val="24"/>
          <w:szCs w:val="24"/>
        </w:rPr>
        <w:t xml:space="preserve">The </w:t>
      </w:r>
      <w:r w:rsidR="001B339F">
        <w:rPr>
          <w:rFonts w:ascii="Times New Roman" w:hAnsi="Times New Roman" w:cs="Times New Roman"/>
          <w:sz w:val="24"/>
          <w:szCs w:val="24"/>
        </w:rPr>
        <w:t>Medical/Surgical</w:t>
      </w:r>
      <w:r>
        <w:rPr>
          <w:rFonts w:ascii="Times New Roman" w:hAnsi="Times New Roman" w:cs="Times New Roman"/>
          <w:sz w:val="24"/>
          <w:szCs w:val="24"/>
        </w:rPr>
        <w:t xml:space="preserve"> RN </w:t>
      </w:r>
      <w:r w:rsidRPr="00FC1A34">
        <w:rPr>
          <w:rFonts w:ascii="Times New Roman" w:hAnsi="Times New Roman" w:cs="Times New Roman"/>
          <w:sz w:val="24"/>
          <w:szCs w:val="24"/>
        </w:rPr>
        <w:t>provide</w:t>
      </w:r>
      <w:r>
        <w:rPr>
          <w:rFonts w:ascii="Times New Roman" w:hAnsi="Times New Roman" w:cs="Times New Roman"/>
          <w:sz w:val="24"/>
          <w:szCs w:val="24"/>
        </w:rPr>
        <w:t>s</w:t>
      </w:r>
      <w:r w:rsidRPr="00FC1A34">
        <w:rPr>
          <w:rFonts w:ascii="Times New Roman" w:hAnsi="Times New Roman" w:cs="Times New Roman"/>
          <w:sz w:val="24"/>
          <w:szCs w:val="24"/>
        </w:rPr>
        <w:t xml:space="preserve"> care for patients </w:t>
      </w:r>
      <w:r w:rsidR="001B339F">
        <w:rPr>
          <w:rFonts w:ascii="Times New Roman" w:hAnsi="Times New Roman" w:cs="Times New Roman"/>
          <w:sz w:val="24"/>
          <w:szCs w:val="24"/>
        </w:rPr>
        <w:t>utilizing the nursing process of assessment, planning, intervention, implementation, and evaluation.  The Med/Surge RN collaborates with other professional disciplines to ensure effective patient care delivery and achievement of desired patient outcomes. Due to the broad range of medical conditions Med/Surge Nurses will encounter, they must be well-versed in a large variety of health conditions.</w:t>
      </w:r>
    </w:p>
    <w:p w:rsidR="00FC1A34" w:rsidRDefault="00FC1A34" w:rsidP="00FC1A34">
      <w:pPr>
        <w:rPr>
          <w:rFonts w:ascii="Times New Roman" w:hAnsi="Times New Roman" w:cs="Times New Roman"/>
          <w:sz w:val="28"/>
          <w:szCs w:val="28"/>
        </w:rPr>
      </w:pPr>
      <w:r w:rsidRPr="00FC1A34">
        <w:rPr>
          <w:rFonts w:ascii="Times New Roman" w:hAnsi="Times New Roman" w:cs="Times New Roman"/>
          <w:b/>
          <w:sz w:val="24"/>
          <w:szCs w:val="24"/>
        </w:rPr>
        <w:t>Essential Duties and Responsibilities</w:t>
      </w:r>
      <w:r w:rsidRPr="00FC1A34">
        <w:rPr>
          <w:rFonts w:ascii="Times New Roman" w:hAnsi="Times New Roman" w:cs="Times New Roman"/>
          <w:sz w:val="28"/>
          <w:szCs w:val="28"/>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Consults and coordinates with health care team members to assess, plan, implement and evaluate patient care plans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Prepares and administers (orally, subcutaneously, through an IV) and records prescribed medications. Reports adverse reactions to medications or treatments in accordance with the policy regarding the administration of medications by a licensed registered nurse</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Educates patients on surgical procedures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Records patients’ medical information and vital signs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Monitors and adjusts specialized equipment used on patients, and interprets and records electronic displays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Initiates corrective action whenever the patient displays adverse symptomatology</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Provides bedside care for a wide variety of medical patients, including pre- and post-surgery patients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Initiates patient education plan, as prescribed by physician. Teaches patients and significant others how to manage their illness/injury, by explaining: post-treatment home care needs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Changes dressings, inserts catheters, starts IVs</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Prepares equipment and aids physician during examination and treatment of patient</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Responds to life-saving situations based upon nursing standards and protocol</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Participates in discharge planning</w:t>
      </w:r>
      <w:r>
        <w:rPr>
          <w:rFonts w:ascii="Times New Roman" w:hAnsi="Times New Roman" w:cs="Times New Roman"/>
        </w:rPr>
        <w:t>.</w:t>
      </w:r>
    </w:p>
    <w:p w:rsidR="00265E5D" w:rsidRPr="00265E5D" w:rsidRDefault="00265E5D" w:rsidP="00265E5D">
      <w:pPr>
        <w:pStyle w:val="Default"/>
        <w:numPr>
          <w:ilvl w:val="0"/>
          <w:numId w:val="7"/>
        </w:numPr>
        <w:rPr>
          <w:rFonts w:ascii="Times New Roman" w:hAnsi="Times New Roman" w:cs="Times New Roman"/>
        </w:rPr>
      </w:pPr>
      <w:r w:rsidRPr="00265E5D">
        <w:rPr>
          <w:rFonts w:ascii="Times New Roman" w:hAnsi="Times New Roman" w:cs="Times New Roman"/>
        </w:rPr>
        <w:t xml:space="preserve">Records all care information concisely, accurately and completely, in a timely manner, in </w:t>
      </w:r>
      <w:r w:rsidRPr="00265E5D">
        <w:rPr>
          <w:rFonts w:ascii="Times New Roman" w:hAnsi="Times New Roman" w:cs="Times New Roman"/>
        </w:rPr>
        <w:lastRenderedPageBreak/>
        <w:t>the appropriate format and on the appropriate forms</w:t>
      </w:r>
      <w:r>
        <w:rPr>
          <w:rFonts w:ascii="Times New Roman" w:hAnsi="Times New Roman" w:cs="Times New Roman"/>
        </w:rPr>
        <w:t>.</w:t>
      </w:r>
    </w:p>
    <w:p w:rsidR="00FC1A34" w:rsidRPr="00267046" w:rsidRDefault="00267046" w:rsidP="00265E5D">
      <w:pPr>
        <w:pStyle w:val="Default"/>
        <w:numPr>
          <w:ilvl w:val="0"/>
          <w:numId w:val="7"/>
        </w:numPr>
        <w:rPr>
          <w:rFonts w:ascii="Times New Roman" w:hAnsi="Times New Roman" w:cs="Times New Roman"/>
        </w:rPr>
      </w:pPr>
      <w:r w:rsidRPr="00267046">
        <w:rPr>
          <w:rFonts w:ascii="Times New Roman" w:hAnsi="Times New Roman" w:cs="Times New Roman"/>
        </w:rPr>
        <w:t>Other duties as may be assigned.</w:t>
      </w:r>
    </w:p>
    <w:p w:rsidR="00FC1A34" w:rsidRDefault="00FC1A34" w:rsidP="00267046">
      <w:pPr>
        <w:pStyle w:val="Default"/>
        <w:rPr>
          <w:sz w:val="22"/>
          <w:szCs w:val="22"/>
        </w:rPr>
      </w:pPr>
    </w:p>
    <w:p w:rsidR="00FC1A34" w:rsidRDefault="00FC1A34" w:rsidP="00FC1A34">
      <w:pPr>
        <w:pStyle w:val="Default"/>
        <w:rPr>
          <w:sz w:val="22"/>
          <w:szCs w:val="22"/>
        </w:rPr>
      </w:pPr>
    </w:p>
    <w:p w:rsidR="00FC1A34" w:rsidRDefault="00267046" w:rsidP="00267046">
      <w:pPr>
        <w:rPr>
          <w:rFonts w:ascii="Times New Roman" w:hAnsi="Times New Roman" w:cs="Times New Roman"/>
          <w:b/>
          <w:sz w:val="24"/>
          <w:szCs w:val="24"/>
        </w:rPr>
      </w:pPr>
      <w:r w:rsidRPr="00267046">
        <w:rPr>
          <w:rFonts w:ascii="Times New Roman" w:hAnsi="Times New Roman" w:cs="Times New Roman"/>
          <w:b/>
          <w:sz w:val="24"/>
          <w:szCs w:val="24"/>
        </w:rPr>
        <w:t>Job Requirements</w:t>
      </w:r>
      <w:r w:rsidR="00FC1A34" w:rsidRPr="00267046">
        <w:rPr>
          <w:rFonts w:ascii="Times New Roman" w:hAnsi="Times New Roman" w:cs="Times New Roman"/>
          <w:b/>
          <w:sz w:val="24"/>
          <w:szCs w:val="24"/>
        </w:rPr>
        <w:t xml:space="preserve"> </w:t>
      </w:r>
    </w:p>
    <w:p w:rsidR="00FC1A34" w:rsidRPr="00267046" w:rsidRDefault="00267046" w:rsidP="00267046">
      <w:pPr>
        <w:rPr>
          <w:rFonts w:ascii="Times New Roman" w:eastAsiaTheme="minorEastAsia" w:hAnsi="Times New Roman" w:cs="Times New Roman"/>
          <w:color w:val="000000"/>
          <w:sz w:val="24"/>
          <w:szCs w:val="24"/>
        </w:rPr>
      </w:pPr>
      <w:r>
        <w:rPr>
          <w:rFonts w:ascii="Times New Roman" w:hAnsi="Times New Roman" w:cs="Times New Roman"/>
          <w:b/>
          <w:sz w:val="24"/>
          <w:szCs w:val="24"/>
        </w:rPr>
        <w:t xml:space="preserve">Education: </w:t>
      </w:r>
      <w:r w:rsidR="00FC1A34" w:rsidRPr="00267046">
        <w:rPr>
          <w:rFonts w:ascii="Times New Roman" w:eastAsiaTheme="minorEastAsia" w:hAnsi="Times New Roman" w:cs="Times New Roman"/>
          <w:color w:val="000000"/>
          <w:sz w:val="24"/>
          <w:szCs w:val="24"/>
        </w:rPr>
        <w:t xml:space="preserve">Graduate of an accredited nursing program </w:t>
      </w:r>
    </w:p>
    <w:p w:rsidR="00FC1A34" w:rsidRPr="00267046" w:rsidRDefault="00267046" w:rsidP="00267046">
      <w:pPr>
        <w:rPr>
          <w:rFonts w:ascii="Times New Roman" w:eastAsiaTheme="minorEastAsia" w:hAnsi="Times New Roman" w:cs="Times New Roman"/>
          <w:color w:val="000000"/>
          <w:sz w:val="24"/>
          <w:szCs w:val="24"/>
        </w:rPr>
      </w:pPr>
      <w:r w:rsidRPr="00267046">
        <w:rPr>
          <w:rFonts w:ascii="Times New Roman" w:hAnsi="Times New Roman" w:cs="Times New Roman"/>
          <w:b/>
          <w:sz w:val="24"/>
          <w:szCs w:val="24"/>
        </w:rPr>
        <w:t>Licensure/Certification</w:t>
      </w:r>
      <w:r>
        <w:t xml:space="preserve">: </w:t>
      </w:r>
      <w:r w:rsidR="00FC1A34" w:rsidRPr="00267046">
        <w:rPr>
          <w:rFonts w:ascii="Times New Roman" w:eastAsiaTheme="minorEastAsia" w:hAnsi="Times New Roman" w:cs="Times New Roman"/>
          <w:color w:val="000000"/>
          <w:sz w:val="24"/>
          <w:szCs w:val="24"/>
        </w:rPr>
        <w:t xml:space="preserve">Current nursing license, in good standing with the </w:t>
      </w:r>
      <w:r w:rsidRPr="00267046">
        <w:rPr>
          <w:rFonts w:ascii="Times New Roman" w:eastAsiaTheme="minorEastAsia" w:hAnsi="Times New Roman" w:cs="Times New Roman"/>
          <w:color w:val="000000"/>
          <w:sz w:val="24"/>
          <w:szCs w:val="24"/>
        </w:rPr>
        <w:t xml:space="preserve">Indiana </w:t>
      </w:r>
      <w:r w:rsidR="00FC1A34" w:rsidRPr="00267046">
        <w:rPr>
          <w:rFonts w:ascii="Times New Roman" w:eastAsiaTheme="minorEastAsia" w:hAnsi="Times New Roman" w:cs="Times New Roman"/>
          <w:color w:val="000000"/>
          <w:sz w:val="24"/>
          <w:szCs w:val="24"/>
        </w:rPr>
        <w:t>State licensing board</w:t>
      </w:r>
      <w:r w:rsidR="00265E5D">
        <w:rPr>
          <w:rFonts w:ascii="Times New Roman" w:eastAsiaTheme="minorEastAsia" w:hAnsi="Times New Roman" w:cs="Times New Roman"/>
          <w:color w:val="000000"/>
          <w:sz w:val="24"/>
          <w:szCs w:val="24"/>
        </w:rPr>
        <w:t>.</w:t>
      </w:r>
      <w:r w:rsidR="00FC1A34" w:rsidRPr="00267046">
        <w:rPr>
          <w:rFonts w:ascii="Times New Roman" w:eastAsiaTheme="minorEastAsia" w:hAnsi="Times New Roman" w:cs="Times New Roman"/>
          <w:color w:val="000000"/>
          <w:sz w:val="24"/>
          <w:szCs w:val="24"/>
        </w:rPr>
        <w:t xml:space="preserve"> </w:t>
      </w:r>
    </w:p>
    <w:p w:rsidR="00FC1A34" w:rsidRDefault="00267046" w:rsidP="00267046">
      <w:r w:rsidRPr="00267046">
        <w:rPr>
          <w:rFonts w:ascii="Times New Roman" w:hAnsi="Times New Roman" w:cs="Times New Roman"/>
          <w:b/>
          <w:sz w:val="24"/>
          <w:szCs w:val="24"/>
        </w:rPr>
        <w:t>Experience:</w:t>
      </w:r>
      <w:r>
        <w:rPr>
          <w:rFonts w:ascii="Times New Roman" w:hAnsi="Times New Roman" w:cs="Times New Roman"/>
          <w:b/>
          <w:sz w:val="24"/>
          <w:szCs w:val="24"/>
        </w:rPr>
        <w:t xml:space="preserve">  </w:t>
      </w:r>
      <w:r w:rsidR="00FC1A34" w:rsidRPr="00267046">
        <w:rPr>
          <w:rFonts w:ascii="Times New Roman" w:eastAsiaTheme="minorEastAsia" w:hAnsi="Times New Roman" w:cs="Times New Roman"/>
          <w:color w:val="000000"/>
          <w:sz w:val="24"/>
          <w:szCs w:val="24"/>
        </w:rPr>
        <w:t xml:space="preserve">Minimum of </w:t>
      </w:r>
      <w:r w:rsidR="00265E5D">
        <w:rPr>
          <w:rFonts w:ascii="Times New Roman" w:eastAsiaTheme="minorEastAsia" w:hAnsi="Times New Roman" w:cs="Times New Roman"/>
          <w:color w:val="000000"/>
          <w:sz w:val="24"/>
          <w:szCs w:val="24"/>
        </w:rPr>
        <w:t>one</w:t>
      </w:r>
      <w:r w:rsidRPr="00267046">
        <w:rPr>
          <w:rFonts w:ascii="Times New Roman" w:eastAsiaTheme="minorEastAsia" w:hAnsi="Times New Roman" w:cs="Times New Roman"/>
          <w:color w:val="000000"/>
          <w:sz w:val="24"/>
          <w:szCs w:val="24"/>
        </w:rPr>
        <w:t xml:space="preserve"> year of </w:t>
      </w:r>
      <w:r w:rsidR="00265E5D">
        <w:rPr>
          <w:rFonts w:ascii="Times New Roman" w:eastAsiaTheme="minorEastAsia" w:hAnsi="Times New Roman" w:cs="Times New Roman"/>
          <w:color w:val="000000"/>
          <w:sz w:val="24"/>
          <w:szCs w:val="24"/>
        </w:rPr>
        <w:t>Med/Surge</w:t>
      </w:r>
      <w:r w:rsidR="00FC1A34" w:rsidRPr="00267046">
        <w:rPr>
          <w:rFonts w:ascii="Times New Roman" w:eastAsiaTheme="minorEastAsia" w:hAnsi="Times New Roman" w:cs="Times New Roman"/>
          <w:color w:val="000000"/>
          <w:sz w:val="24"/>
          <w:szCs w:val="24"/>
        </w:rPr>
        <w:t xml:space="preserve"> </w:t>
      </w:r>
      <w:r w:rsidRPr="00267046">
        <w:rPr>
          <w:rFonts w:ascii="Times New Roman" w:eastAsiaTheme="minorEastAsia" w:hAnsi="Times New Roman" w:cs="Times New Roman"/>
          <w:color w:val="000000"/>
          <w:sz w:val="24"/>
          <w:szCs w:val="24"/>
        </w:rPr>
        <w:t xml:space="preserve">Department Nurse </w:t>
      </w:r>
      <w:r w:rsidR="00FC1A34" w:rsidRPr="00267046">
        <w:rPr>
          <w:rFonts w:ascii="Times New Roman" w:eastAsiaTheme="minorEastAsia" w:hAnsi="Times New Roman" w:cs="Times New Roman"/>
          <w:color w:val="000000"/>
          <w:sz w:val="24"/>
          <w:szCs w:val="24"/>
        </w:rPr>
        <w:t>experience</w:t>
      </w:r>
      <w:r w:rsidRPr="00267046">
        <w:rPr>
          <w:rFonts w:ascii="Times New Roman" w:eastAsiaTheme="minorEastAsia" w:hAnsi="Times New Roman" w:cs="Times New Roman"/>
          <w:color w:val="000000"/>
          <w:sz w:val="24"/>
          <w:szCs w:val="24"/>
        </w:rPr>
        <w:t xml:space="preserve">; </w:t>
      </w:r>
      <w:r w:rsidR="00E028BF">
        <w:rPr>
          <w:rFonts w:ascii="Times New Roman" w:eastAsiaTheme="minorEastAsia" w:hAnsi="Times New Roman" w:cs="Times New Roman"/>
          <w:color w:val="000000"/>
          <w:sz w:val="24"/>
          <w:szCs w:val="24"/>
        </w:rPr>
        <w:t>c</w:t>
      </w:r>
      <w:r w:rsidR="00FC1A34" w:rsidRPr="00267046">
        <w:rPr>
          <w:rFonts w:ascii="Times New Roman" w:eastAsiaTheme="minorEastAsia" w:hAnsi="Times New Roman" w:cs="Times New Roman"/>
          <w:color w:val="000000"/>
          <w:sz w:val="24"/>
          <w:szCs w:val="24"/>
        </w:rPr>
        <w:t>ognitive skills as related to the position</w:t>
      </w:r>
      <w:r w:rsidRPr="00267046">
        <w:rPr>
          <w:rFonts w:ascii="Times New Roman" w:eastAsiaTheme="minorEastAsia" w:hAnsi="Times New Roman" w:cs="Times New Roman"/>
          <w:color w:val="000000"/>
          <w:sz w:val="24"/>
          <w:szCs w:val="24"/>
        </w:rPr>
        <w:t>; excellent interpersonal skills required.</w:t>
      </w:r>
      <w:r w:rsidR="00265E5D">
        <w:t xml:space="preserve">  </w:t>
      </w:r>
    </w:p>
    <w:p w:rsidR="00FC1A34" w:rsidRDefault="00FC1A34" w:rsidP="00FC1A34">
      <w:pPr>
        <w:pStyle w:val="Default"/>
        <w:rPr>
          <w:sz w:val="22"/>
          <w:szCs w:val="22"/>
        </w:rPr>
      </w:pPr>
    </w:p>
    <w:p w:rsidR="00FC1A34" w:rsidRDefault="00FC1A34" w:rsidP="00100BD9">
      <w:pPr>
        <w:pStyle w:val="CM6"/>
        <w:spacing w:after="180" w:line="253" w:lineRule="atLeast"/>
        <w:jc w:val="both"/>
        <w:rPr>
          <w:rFonts w:ascii="Times New Roman" w:hAnsi="Times New Roman" w:cs="Times New Roman"/>
          <w:color w:val="000000"/>
        </w:rPr>
      </w:pPr>
      <w:r>
        <w:rPr>
          <w:b/>
          <w:bCs/>
          <w:color w:val="000000"/>
          <w:sz w:val="22"/>
          <w:szCs w:val="22"/>
        </w:rPr>
        <w:t xml:space="preserve">Physical </w:t>
      </w:r>
      <w:r w:rsidR="00267046">
        <w:rPr>
          <w:b/>
          <w:bCs/>
          <w:color w:val="000000"/>
          <w:sz w:val="22"/>
          <w:szCs w:val="22"/>
        </w:rPr>
        <w:t xml:space="preserve">Requirements: </w:t>
      </w:r>
      <w:r w:rsidRPr="00E028BF">
        <w:rPr>
          <w:rFonts w:ascii="Times New Roman" w:hAnsi="Times New Roman" w:cs="Times New Roman"/>
          <w:color w:val="000000"/>
        </w:rPr>
        <w:t>Ability to lift twenty (20) pounds.  Moving, lifting or transferring of patients may involve lifting of up to fifty (50) pounds</w:t>
      </w:r>
      <w:r w:rsidR="00265E5D">
        <w:rPr>
          <w:rFonts w:ascii="Times New Roman" w:hAnsi="Times New Roman" w:cs="Times New Roman"/>
          <w:color w:val="000000"/>
        </w:rPr>
        <w:t>, as well as assist with weights of more than one-hundred (100) pounds.  The a</w:t>
      </w:r>
      <w:r w:rsidRPr="00E028BF">
        <w:rPr>
          <w:rFonts w:ascii="Times New Roman" w:hAnsi="Times New Roman" w:cs="Times New Roman"/>
          <w:color w:val="000000"/>
        </w:rPr>
        <w:t>bility to stand and walk for extended periods</w:t>
      </w:r>
      <w:r w:rsidR="00100BD9" w:rsidRPr="00E028BF">
        <w:rPr>
          <w:rFonts w:ascii="Times New Roman" w:hAnsi="Times New Roman" w:cs="Times New Roman"/>
          <w:color w:val="000000"/>
        </w:rPr>
        <w:t>; a</w:t>
      </w:r>
      <w:r w:rsidRPr="00E028BF">
        <w:rPr>
          <w:rFonts w:ascii="Times New Roman" w:hAnsi="Times New Roman" w:cs="Times New Roman"/>
          <w:color w:val="000000"/>
        </w:rPr>
        <w:t>bility to bend, lean and stoop without hindrance; full range of body motion</w:t>
      </w:r>
      <w:r w:rsidR="00100BD9" w:rsidRPr="00E028BF">
        <w:rPr>
          <w:rFonts w:ascii="Times New Roman" w:hAnsi="Times New Roman" w:cs="Times New Roman"/>
          <w:color w:val="000000"/>
        </w:rPr>
        <w:t>; f</w:t>
      </w:r>
      <w:r w:rsidRPr="00E028BF">
        <w:rPr>
          <w:rFonts w:ascii="Times New Roman" w:hAnsi="Times New Roman" w:cs="Times New Roman"/>
          <w:color w:val="000000"/>
        </w:rPr>
        <w:t>ine motor skills</w:t>
      </w:r>
      <w:r w:rsidR="00100BD9" w:rsidRPr="00E028BF">
        <w:rPr>
          <w:rFonts w:ascii="Times New Roman" w:hAnsi="Times New Roman" w:cs="Times New Roman"/>
          <w:color w:val="000000"/>
        </w:rPr>
        <w:t xml:space="preserve"> and v</w:t>
      </w:r>
      <w:r w:rsidRPr="00E028BF">
        <w:rPr>
          <w:rFonts w:ascii="Times New Roman" w:hAnsi="Times New Roman" w:cs="Times New Roman"/>
          <w:color w:val="000000"/>
        </w:rPr>
        <w:t xml:space="preserve">isual acuity; normal range of hearing </w:t>
      </w:r>
      <w:r w:rsidR="00265E5D">
        <w:rPr>
          <w:rFonts w:ascii="Times New Roman" w:hAnsi="Times New Roman" w:cs="Times New Roman"/>
          <w:color w:val="000000"/>
        </w:rPr>
        <w:t xml:space="preserve"> </w:t>
      </w:r>
    </w:p>
    <w:p w:rsidR="00265E5D" w:rsidRDefault="00265E5D" w:rsidP="00265E5D">
      <w:pPr>
        <w:pStyle w:val="Default"/>
        <w:rPr>
          <w:rFonts w:ascii="Times New Roman" w:hAnsi="Times New Roman" w:cs="Times New Roman"/>
        </w:rPr>
      </w:pPr>
      <w:r w:rsidRPr="00265E5D">
        <w:rPr>
          <w:rFonts w:ascii="Times New Roman" w:hAnsi="Times New Roman" w:cs="Times New Roman"/>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r w:rsidR="000A155B" w:rsidRPr="000A155B">
        <w:rPr>
          <w:rFonts w:ascii="Times New Roman" w:hAnsi="Times New Roman" w:cs="Times New Roman"/>
        </w:rPr>
        <w:t xml:space="preserve"> </w:t>
      </w:r>
    </w:p>
    <w:p w:rsidR="007D7AD0" w:rsidRDefault="007D7AD0" w:rsidP="00265E5D">
      <w:pPr>
        <w:pStyle w:val="Default"/>
        <w:rPr>
          <w:rFonts w:ascii="Times New Roman" w:hAnsi="Times New Roman" w:cs="Times New Roman"/>
        </w:rPr>
      </w:pPr>
    </w:p>
    <w:p w:rsidR="007D7AD0" w:rsidRPr="00265E5D" w:rsidRDefault="007D7AD0" w:rsidP="00265E5D">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216BC9D6" wp14:editId="3F2AD29C">
                <wp:simplePos x="0" y="0"/>
                <wp:positionH relativeFrom="margin">
                  <wp:posOffset>1266825</wp:posOffset>
                </wp:positionH>
                <wp:positionV relativeFrom="paragraph">
                  <wp:posOffset>1618614</wp:posOffset>
                </wp:positionV>
                <wp:extent cx="3143250" cy="15716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143250" cy="157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155B" w:rsidRDefault="000A155B" w:rsidP="000A155B">
                            <w:r>
                              <w:t xml:space="preserve">I have received my job description and understand that I </w:t>
                            </w:r>
                            <w:proofErr w:type="spellStart"/>
                            <w:proofErr w:type="gramStart"/>
                            <w:r>
                              <w:t>wl</w:t>
                            </w:r>
                            <w:proofErr w:type="spellEnd"/>
                            <w:proofErr w:type="gramEnd"/>
                            <w:r>
                              <w:t xml:space="preserve"> be evaluated on the requirements as described therein.</w:t>
                            </w:r>
                          </w:p>
                          <w:p w:rsidR="000A155B" w:rsidRDefault="000A155B" w:rsidP="000A155B">
                            <w:r>
                              <w:t>Signature: ________________________________</w:t>
                            </w:r>
                          </w:p>
                          <w:p w:rsidR="000A155B" w:rsidRDefault="000A155B" w:rsidP="000A155B">
                            <w:r>
                              <w:t>Date:  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6BC9D6" id="_x0000_t202" coordsize="21600,21600" o:spt="202" path="m,l,21600r21600,l21600,xe">
                <v:stroke joinstyle="miter"/>
                <v:path gradientshapeok="t" o:connecttype="rect"/>
              </v:shapetype>
              <v:shape id="Text Box 1" o:spid="_x0000_s1026" type="#_x0000_t202" style="position:absolute;margin-left:99.75pt;margin-top:127.45pt;width:247.5pt;height:1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" fillcolor="white [3201]" strokeweight=".5pt">
                <v:textbox>
                  <w:txbxContent>
                    <w:p w:rsidR="000A155B" w:rsidRDefault="000A155B" w:rsidP="000A155B">
                      <w:bookmarkStart w:id="1" w:name="_GoBack"/>
                      <w:r>
                        <w:t xml:space="preserve">I have received my job description and understand that I </w:t>
                      </w:r>
                      <w:proofErr w:type="spellStart"/>
                      <w:proofErr w:type="gramStart"/>
                      <w:r>
                        <w:t>wl</w:t>
                      </w:r>
                      <w:proofErr w:type="spellEnd"/>
                      <w:proofErr w:type="gramEnd"/>
                      <w:r>
                        <w:t xml:space="preserve"> be evaluated on the requirements as described therein.</w:t>
                      </w:r>
                    </w:p>
                    <w:p w:rsidR="000A155B" w:rsidRDefault="000A155B" w:rsidP="000A155B">
                      <w:r>
                        <w:t>Signature: ________________________________</w:t>
                      </w:r>
                    </w:p>
                    <w:p w:rsidR="000A155B" w:rsidRDefault="000A155B" w:rsidP="000A155B">
                      <w:r>
                        <w:t>Date:  ___________________________________</w:t>
                      </w:r>
                      <w:bookmarkEnd w:id="1"/>
                    </w:p>
                  </w:txbxContent>
                </v:textbox>
                <w10:wrap anchorx="margin"/>
              </v:shape>
            </w:pict>
          </mc:Fallback>
        </mc:AlternateContent>
      </w:r>
    </w:p>
    <w:sectPr w:rsidR="007D7AD0" w:rsidRPr="00265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87577C6"/>
    <w:multiLevelType w:val="hybridMultilevel"/>
    <w:tmpl w:val="F586B5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numFmt w:val="bullet"/>
      <w:lvlText w:val="•"/>
      <w:lvlJc w:val="left"/>
      <w:pPr>
        <w:ind w:left="480" w:hanging="361"/>
      </w:pPr>
      <w:rPr>
        <w:rFonts w:ascii="Microsoft Sans Serif" w:hAnsi="Microsoft Sans Serif" w:cs="Microsoft Sans Serif"/>
        <w:b w:val="0"/>
        <w:bCs w:val="0"/>
        <w:w w:val="130"/>
        <w:sz w:val="22"/>
        <w:szCs w:val="22"/>
      </w:rPr>
    </w:lvl>
    <w:lvl w:ilvl="1">
      <w:numFmt w:val="bullet"/>
      <w:lvlText w:val="•"/>
      <w:lvlJc w:val="left"/>
      <w:pPr>
        <w:ind w:left="932" w:hanging="361"/>
      </w:pPr>
    </w:lvl>
    <w:lvl w:ilvl="2">
      <w:numFmt w:val="bullet"/>
      <w:lvlText w:val="•"/>
      <w:lvlJc w:val="left"/>
      <w:pPr>
        <w:ind w:left="2055" w:hanging="361"/>
      </w:pPr>
    </w:lvl>
    <w:lvl w:ilvl="3">
      <w:numFmt w:val="bullet"/>
      <w:lvlText w:val="•"/>
      <w:lvlJc w:val="left"/>
      <w:pPr>
        <w:ind w:left="3178" w:hanging="361"/>
      </w:pPr>
    </w:lvl>
    <w:lvl w:ilvl="4">
      <w:numFmt w:val="bullet"/>
      <w:lvlText w:val="•"/>
      <w:lvlJc w:val="left"/>
      <w:pPr>
        <w:ind w:left="4301" w:hanging="361"/>
      </w:pPr>
    </w:lvl>
    <w:lvl w:ilvl="5">
      <w:numFmt w:val="bullet"/>
      <w:lvlText w:val="•"/>
      <w:lvlJc w:val="left"/>
      <w:pPr>
        <w:ind w:left="5424" w:hanging="361"/>
      </w:pPr>
    </w:lvl>
    <w:lvl w:ilvl="6">
      <w:numFmt w:val="bullet"/>
      <w:lvlText w:val="•"/>
      <w:lvlJc w:val="left"/>
      <w:pPr>
        <w:ind w:left="6547" w:hanging="361"/>
      </w:pPr>
    </w:lvl>
    <w:lvl w:ilvl="7">
      <w:numFmt w:val="bullet"/>
      <w:lvlText w:val="•"/>
      <w:lvlJc w:val="left"/>
      <w:pPr>
        <w:ind w:left="7670" w:hanging="361"/>
      </w:pPr>
    </w:lvl>
    <w:lvl w:ilvl="8">
      <w:numFmt w:val="bullet"/>
      <w:lvlText w:val="•"/>
      <w:lvlJc w:val="left"/>
      <w:pPr>
        <w:ind w:left="8793" w:hanging="361"/>
      </w:pPr>
    </w:lvl>
  </w:abstractNum>
  <w:abstractNum w:abstractNumId="2" w15:restartNumberingAfterBreak="0">
    <w:nsid w:val="19529DA7"/>
    <w:multiLevelType w:val="hybridMultilevel"/>
    <w:tmpl w:val="04589B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2CA4F6E"/>
    <w:multiLevelType w:val="hybridMultilevel"/>
    <w:tmpl w:val="A26A5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78068A"/>
    <w:multiLevelType w:val="hybridMultilevel"/>
    <w:tmpl w:val="3A671C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2598BB3"/>
    <w:multiLevelType w:val="hybridMultilevel"/>
    <w:tmpl w:val="B330450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51CF4C1"/>
    <w:multiLevelType w:val="hybridMultilevel"/>
    <w:tmpl w:val="F3F69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D3254C5"/>
    <w:multiLevelType w:val="hybridMultilevel"/>
    <w:tmpl w:val="5AD06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A34"/>
    <w:rsid w:val="000A155B"/>
    <w:rsid w:val="00100BD9"/>
    <w:rsid w:val="00101DAE"/>
    <w:rsid w:val="001B339F"/>
    <w:rsid w:val="00200D8F"/>
    <w:rsid w:val="00265E5D"/>
    <w:rsid w:val="00267046"/>
    <w:rsid w:val="005867BA"/>
    <w:rsid w:val="005A3FA0"/>
    <w:rsid w:val="005E14B6"/>
    <w:rsid w:val="006D10CC"/>
    <w:rsid w:val="00795438"/>
    <w:rsid w:val="007D7AD0"/>
    <w:rsid w:val="007E48A6"/>
    <w:rsid w:val="00960276"/>
    <w:rsid w:val="00A45779"/>
    <w:rsid w:val="00B041AA"/>
    <w:rsid w:val="00B06B56"/>
    <w:rsid w:val="00C65AEF"/>
    <w:rsid w:val="00C818F4"/>
    <w:rsid w:val="00D268CD"/>
    <w:rsid w:val="00D510BD"/>
    <w:rsid w:val="00DA3F0C"/>
    <w:rsid w:val="00E028BF"/>
    <w:rsid w:val="00E855B8"/>
    <w:rsid w:val="00EA42D2"/>
    <w:rsid w:val="00F6711D"/>
    <w:rsid w:val="00FB23A1"/>
    <w:rsid w:val="00FC1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D796C8-609C-4E6F-BD77-22A585377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265E5D"/>
    <w:pPr>
      <w:widowControl w:val="0"/>
      <w:autoSpaceDE w:val="0"/>
      <w:autoSpaceDN w:val="0"/>
      <w:adjustRightInd w:val="0"/>
      <w:spacing w:after="0" w:line="240" w:lineRule="auto"/>
      <w:ind w:left="3836"/>
      <w:outlineLvl w:val="0"/>
    </w:pPr>
    <w:rPr>
      <w:rFonts w:ascii="Arial" w:eastAsiaTheme="minorEastAsia" w:hAnsi="Arial"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A34"/>
    <w:rPr>
      <w:rFonts w:ascii="Tahoma" w:hAnsi="Tahoma" w:cs="Tahoma"/>
      <w:sz w:val="16"/>
      <w:szCs w:val="16"/>
    </w:rPr>
  </w:style>
  <w:style w:type="paragraph" w:customStyle="1" w:styleId="Default">
    <w:name w:val="Default"/>
    <w:rsid w:val="00FC1A34"/>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FC1A34"/>
    <w:rPr>
      <w:color w:val="auto"/>
    </w:rPr>
  </w:style>
  <w:style w:type="paragraph" w:customStyle="1" w:styleId="CM6">
    <w:name w:val="CM6"/>
    <w:basedOn w:val="Default"/>
    <w:next w:val="Default"/>
    <w:uiPriority w:val="99"/>
    <w:rsid w:val="00FC1A34"/>
    <w:rPr>
      <w:color w:val="auto"/>
    </w:rPr>
  </w:style>
  <w:style w:type="paragraph" w:customStyle="1" w:styleId="CM2">
    <w:name w:val="CM2"/>
    <w:basedOn w:val="Default"/>
    <w:next w:val="Default"/>
    <w:uiPriority w:val="99"/>
    <w:rsid w:val="00FC1A34"/>
    <w:pPr>
      <w:spacing w:line="253" w:lineRule="atLeast"/>
    </w:pPr>
    <w:rPr>
      <w:color w:val="auto"/>
    </w:rPr>
  </w:style>
  <w:style w:type="paragraph" w:styleId="ListParagraph">
    <w:name w:val="List Paragraph"/>
    <w:basedOn w:val="Normal"/>
    <w:uiPriority w:val="34"/>
    <w:qFormat/>
    <w:rsid w:val="00267046"/>
    <w:pPr>
      <w:ind w:left="720"/>
      <w:contextualSpacing/>
    </w:pPr>
  </w:style>
  <w:style w:type="character" w:customStyle="1" w:styleId="Heading1Char">
    <w:name w:val="Heading 1 Char"/>
    <w:basedOn w:val="DefaultParagraphFont"/>
    <w:link w:val="Heading1"/>
    <w:uiPriority w:val="1"/>
    <w:rsid w:val="00265E5D"/>
    <w:rPr>
      <w:rFonts w:ascii="Arial" w:eastAsiaTheme="minorEastAsia" w:hAnsi="Arial" w:cs="Arial"/>
      <w:sz w:val="28"/>
      <w:szCs w:val="28"/>
    </w:rPr>
  </w:style>
  <w:style w:type="paragraph" w:styleId="BodyText">
    <w:name w:val="Body Text"/>
    <w:basedOn w:val="Normal"/>
    <w:link w:val="BodyTextChar"/>
    <w:uiPriority w:val="1"/>
    <w:qFormat/>
    <w:rsid w:val="00265E5D"/>
    <w:pPr>
      <w:widowControl w:val="0"/>
      <w:autoSpaceDE w:val="0"/>
      <w:autoSpaceDN w:val="0"/>
      <w:adjustRightInd w:val="0"/>
      <w:spacing w:after="0" w:line="240" w:lineRule="auto"/>
      <w:ind w:left="480" w:hanging="360"/>
    </w:pPr>
    <w:rPr>
      <w:rFonts w:ascii="Arial" w:eastAsiaTheme="minorEastAsia" w:hAnsi="Arial" w:cs="Arial"/>
    </w:rPr>
  </w:style>
  <w:style w:type="character" w:customStyle="1" w:styleId="BodyTextChar">
    <w:name w:val="Body Text Char"/>
    <w:basedOn w:val="DefaultParagraphFont"/>
    <w:link w:val="BodyText"/>
    <w:uiPriority w:val="1"/>
    <w:rsid w:val="00265E5D"/>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Prather</dc:creator>
  <cp:lastModifiedBy>April Schofield</cp:lastModifiedBy>
  <cp:revision>18</cp:revision>
  <cp:lastPrinted>2017-03-27T13:29:00Z</cp:lastPrinted>
  <dcterms:created xsi:type="dcterms:W3CDTF">2015-05-26T12:33:00Z</dcterms:created>
  <dcterms:modified xsi:type="dcterms:W3CDTF">2017-03-27T14:46:00Z</dcterms:modified>
</cp:coreProperties>
</file>